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AF" w:rsidRPr="00CD440C" w:rsidRDefault="000E6EAF" w:rsidP="000E6EAF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Times-Roman"/>
          <w:bCs/>
        </w:rPr>
        <w:t>Celem głó</w:t>
      </w:r>
      <w:r w:rsidRPr="006D1330">
        <w:rPr>
          <w:rFonts w:eastAsia="Times-Roman"/>
          <w:bCs/>
        </w:rPr>
        <w:t xml:space="preserve">wnym </w:t>
      </w:r>
      <w:r>
        <w:rPr>
          <w:rFonts w:eastAsia="Times-Roman"/>
          <w:bCs/>
        </w:rPr>
        <w:t xml:space="preserve">przedsięwzięcia edukacyjnego </w:t>
      </w:r>
      <w:r w:rsidRPr="000E6EAF">
        <w:rPr>
          <w:rFonts w:eastAsia="Times-Roman"/>
          <w:bCs/>
          <w:i/>
        </w:rPr>
        <w:t>Co dalej po gimnazjum</w:t>
      </w:r>
      <w:r>
        <w:rPr>
          <w:rFonts w:eastAsia="Times-Roman"/>
          <w:bCs/>
        </w:rPr>
        <w:t xml:space="preserve">… jest przygotowanie uczniów do  wyboru dalszej ścieżki kształcenia przez uczących się klas programowo najwyższych, poznanie oferty edukacyjnej wybranych szkół </w:t>
      </w:r>
      <w:proofErr w:type="spellStart"/>
      <w:r>
        <w:rPr>
          <w:rFonts w:eastAsia="Times-Roman"/>
          <w:bCs/>
        </w:rPr>
        <w:t>ponadgimnazjalnych</w:t>
      </w:r>
      <w:proofErr w:type="spellEnd"/>
      <w:r>
        <w:rPr>
          <w:rFonts w:eastAsia="Times-Roman"/>
          <w:bCs/>
        </w:rPr>
        <w:t xml:space="preserve">, kształtowanie kompetencji kluczowych, określanie  cech współczesnego rynku pracy, oczekiwań pracodawców wobec pracownika.   </w:t>
      </w:r>
      <w:r w:rsidRPr="006D1330">
        <w:rPr>
          <w:rFonts w:eastAsia="Times-Roman"/>
          <w:bCs/>
        </w:rPr>
        <w:br/>
      </w:r>
      <w:r>
        <w:rPr>
          <w:rFonts w:eastAsia="Times-Roman"/>
          <w:bCs/>
        </w:rPr>
        <w:t xml:space="preserve">W ramach przedsięwzięcia </w:t>
      </w:r>
      <w:r w:rsidRPr="006D1330">
        <w:rPr>
          <w:rFonts w:eastAsia="Times-Roman"/>
          <w:bCs/>
        </w:rPr>
        <w:t>zorganizowano konkurs plastyczny i literacki adresowa</w:t>
      </w:r>
      <w:r>
        <w:rPr>
          <w:rFonts w:eastAsia="Times-Roman"/>
          <w:bCs/>
        </w:rPr>
        <w:t>ny do wszystkich uczniów</w:t>
      </w:r>
      <w:r w:rsidRPr="006D1330">
        <w:rPr>
          <w:rFonts w:eastAsia="Times-Roman"/>
          <w:bCs/>
        </w:rPr>
        <w:t>, którzy wykonywali prace plastyczne „Mój wymarzony zawód” oraz pisali</w:t>
      </w:r>
      <w:r>
        <w:rPr>
          <w:rFonts w:eastAsia="Times-Roman"/>
          <w:bCs/>
        </w:rPr>
        <w:t xml:space="preserve"> rozprawkę na ten sam temat</w:t>
      </w:r>
      <w:r w:rsidRPr="006D1330">
        <w:rPr>
          <w:rFonts w:eastAsia="Times-Roman"/>
          <w:bCs/>
        </w:rPr>
        <w:t xml:space="preserve">. </w:t>
      </w:r>
      <w:r>
        <w:rPr>
          <w:rFonts w:eastAsia="Times-Roman"/>
          <w:bCs/>
        </w:rPr>
        <w:t>Nowością w bieżącym  roku szkolnym było zaproszenie uczniów klas VI do</w:t>
      </w:r>
      <w:r w:rsidRPr="006D1330">
        <w:rPr>
          <w:rFonts w:eastAsia="Times-Roman"/>
          <w:bCs/>
        </w:rPr>
        <w:t xml:space="preserve"> konkursu </w:t>
      </w:r>
      <w:r>
        <w:rPr>
          <w:rFonts w:eastAsia="Times-Roman"/>
          <w:bCs/>
        </w:rPr>
        <w:t xml:space="preserve">plastycznego </w:t>
      </w:r>
      <w:r w:rsidRPr="006D1330">
        <w:rPr>
          <w:rFonts w:eastAsia="Times-Roman"/>
          <w:bCs/>
        </w:rPr>
        <w:t xml:space="preserve">z sąsiadującej Szkoły Podstawowej nr 173. Z ich prac </w:t>
      </w:r>
      <w:r>
        <w:rPr>
          <w:rFonts w:eastAsia="Times-Roman"/>
          <w:bCs/>
        </w:rPr>
        <w:t xml:space="preserve">przygotowano galerię obrazów. </w:t>
      </w:r>
      <w:r>
        <w:t>Szczególnie interesujące  były prace przedstawiające takie zawody jak: lekarz, weterynarz, fotograf, stylista, wizażysta. Laureaci zostali  nagrodzeni. Do Publicznego Gimnazjum nr 5</w:t>
      </w:r>
      <w:r>
        <w:rPr>
          <w:rFonts w:eastAsia="Times-Roman"/>
          <w:bCs/>
        </w:rPr>
        <w:t xml:space="preserve"> zaproszono przedstawicieli</w:t>
      </w:r>
      <w:r w:rsidRPr="006D1330">
        <w:rPr>
          <w:rFonts w:eastAsia="Times-Roman"/>
          <w:bCs/>
        </w:rPr>
        <w:t xml:space="preserve"> wybranych </w:t>
      </w:r>
      <w:r>
        <w:rPr>
          <w:rFonts w:eastAsia="Times-Roman"/>
          <w:bCs/>
        </w:rPr>
        <w:t>przez uczniów klas III</w:t>
      </w:r>
      <w:r w:rsidRPr="006D1330">
        <w:rPr>
          <w:rFonts w:eastAsia="Times-Roman"/>
          <w:bCs/>
        </w:rPr>
        <w:t xml:space="preserve"> szkół </w:t>
      </w:r>
      <w:proofErr w:type="spellStart"/>
      <w:r w:rsidRPr="006D1330">
        <w:rPr>
          <w:rFonts w:eastAsia="Times-Roman"/>
          <w:bCs/>
        </w:rPr>
        <w:t>ponadgimnazjalnych</w:t>
      </w:r>
      <w:proofErr w:type="spellEnd"/>
      <w:r w:rsidRPr="006D1330">
        <w:rPr>
          <w:rFonts w:eastAsia="Times-Roman"/>
          <w:bCs/>
        </w:rPr>
        <w:t xml:space="preserve"> w Łodzi. </w:t>
      </w:r>
      <w:r w:rsidRPr="006D1330">
        <w:rPr>
          <w:rFonts w:eastAsia="Times-Roman"/>
          <w:bCs/>
        </w:rPr>
        <w:br/>
        <w:t xml:space="preserve">W przedsięwzięciu uczestniczyły następujące szkoły: Zespół Szkół Gastronomicznych, Zespół Szkół Rzemiosła, Zespół Szkół Techniczno-Informatycznych, Zespół Szkół </w:t>
      </w:r>
      <w:proofErr w:type="spellStart"/>
      <w:r w:rsidRPr="006D1330">
        <w:rPr>
          <w:rFonts w:eastAsia="Times-Roman"/>
          <w:bCs/>
        </w:rPr>
        <w:t>Ponadgimnazjalnych</w:t>
      </w:r>
      <w:proofErr w:type="spellEnd"/>
      <w:r w:rsidRPr="006D1330">
        <w:rPr>
          <w:rFonts w:eastAsia="Times-Roman"/>
          <w:bCs/>
        </w:rPr>
        <w:t xml:space="preserve"> nr 22 i XVIII Liceum Ogólnokształcące. Przedstawiciel</w:t>
      </w:r>
      <w:r>
        <w:rPr>
          <w:rFonts w:eastAsia="Times-Roman"/>
          <w:bCs/>
        </w:rPr>
        <w:t>e szkół zaprezentowali</w:t>
      </w:r>
      <w:r w:rsidRPr="006D1330">
        <w:rPr>
          <w:rFonts w:eastAsia="Times-Roman"/>
          <w:bCs/>
        </w:rPr>
        <w:t xml:space="preserve">  ofertę edukacyjną, zawody</w:t>
      </w:r>
      <w:r>
        <w:rPr>
          <w:rFonts w:eastAsia="Times-Roman"/>
          <w:bCs/>
        </w:rPr>
        <w:t>,</w:t>
      </w:r>
      <w:r w:rsidRPr="006D1330">
        <w:rPr>
          <w:rFonts w:eastAsia="Times-Roman"/>
          <w:bCs/>
        </w:rPr>
        <w:t xml:space="preserve"> w  których kształcą, z jakimi firm</w:t>
      </w:r>
      <w:r>
        <w:rPr>
          <w:rFonts w:eastAsia="Times-Roman"/>
          <w:bCs/>
        </w:rPr>
        <w:t xml:space="preserve">ami </w:t>
      </w:r>
      <w:r>
        <w:rPr>
          <w:rFonts w:eastAsia="Times-Roman"/>
          <w:bCs/>
        </w:rPr>
        <w:br/>
        <w:t xml:space="preserve">i pracodawcami współpracują oraz z jakich osiągnięć są dumni? </w:t>
      </w:r>
      <w:r w:rsidRPr="006D1330">
        <w:rPr>
          <w:rFonts w:eastAsia="Times-Roman"/>
          <w:bCs/>
        </w:rPr>
        <w:t xml:space="preserve">    </w:t>
      </w:r>
      <w:r>
        <w:rPr>
          <w:rFonts w:eastAsia="Times-Roman"/>
          <w:bCs/>
        </w:rPr>
        <w:t xml:space="preserve">Podczas trwania OTK </w:t>
      </w:r>
      <w:r w:rsidRPr="001D2865">
        <w:rPr>
          <w:rFonts w:eastAsia="Times-Roman"/>
          <w:bCs/>
        </w:rPr>
        <w:t>wychowa</w:t>
      </w:r>
      <w:r>
        <w:rPr>
          <w:rFonts w:eastAsia="Times-Roman"/>
          <w:bCs/>
        </w:rPr>
        <w:t>w</w:t>
      </w:r>
      <w:r w:rsidRPr="001D2865">
        <w:rPr>
          <w:rFonts w:eastAsia="Times-Roman"/>
          <w:bCs/>
        </w:rPr>
        <w:t xml:space="preserve">cy  przeprowadzili  zajęcia warsztatowe na godzinach wychowawczych </w:t>
      </w:r>
      <w:r>
        <w:rPr>
          <w:rFonts w:eastAsia="Times-Roman"/>
          <w:bCs/>
        </w:rPr>
        <w:br/>
      </w:r>
      <w:r w:rsidRPr="001D2865">
        <w:rPr>
          <w:rFonts w:eastAsia="Times-Roman"/>
          <w:bCs/>
        </w:rPr>
        <w:t>we</w:t>
      </w:r>
      <w:r>
        <w:rPr>
          <w:rFonts w:eastAsia="Times-Roman"/>
          <w:bCs/>
        </w:rPr>
        <w:t xml:space="preserve"> wszystkich poziomach klas. </w:t>
      </w:r>
      <w:r w:rsidRPr="00CD440C">
        <w:rPr>
          <w:rFonts w:eastAsia="Times-Roman"/>
          <w:bCs/>
        </w:rPr>
        <w:t>Tematyka  zajęć dla klas I to: Poznawanie siebie – temperament i inne cechy osobowości, dla klas II: Mój wymarzony zawód z dzieciństwa, Po</w:t>
      </w:r>
      <w:r>
        <w:rPr>
          <w:rFonts w:eastAsia="Times-Roman"/>
          <w:bCs/>
        </w:rPr>
        <w:t xml:space="preserve">znawanie zawodów – klasyfikacja; </w:t>
      </w:r>
      <w:r w:rsidRPr="00CD440C">
        <w:rPr>
          <w:rFonts w:eastAsia="Times-Roman"/>
          <w:bCs/>
        </w:rPr>
        <w:t xml:space="preserve"> </w:t>
      </w:r>
      <w:r>
        <w:rPr>
          <w:rFonts w:eastAsia="Times-Roman"/>
          <w:bCs/>
        </w:rPr>
        <w:t>d</w:t>
      </w:r>
      <w:r w:rsidRPr="00CD440C">
        <w:rPr>
          <w:rFonts w:eastAsia="Times-Roman"/>
          <w:bCs/>
        </w:rPr>
        <w:t xml:space="preserve">la klas III. Mój warsztat pracy – sposób uczenia się. Predyspozycje zawodowe. Zainteresowani uczniowie uczestniczyli w wyciecze </w:t>
      </w:r>
      <w:proofErr w:type="spellStart"/>
      <w:r w:rsidRPr="00CD440C">
        <w:rPr>
          <w:rFonts w:eastAsia="Times-Roman"/>
          <w:bCs/>
        </w:rPr>
        <w:t>zawodoznawczej</w:t>
      </w:r>
      <w:proofErr w:type="spellEnd"/>
      <w:r w:rsidRPr="00CD440C">
        <w:rPr>
          <w:rFonts w:eastAsia="Times-Roman"/>
          <w:bCs/>
        </w:rPr>
        <w:t xml:space="preserve"> do Zespołu  Szkół Przemysłu Spożywczych oraz w zajęciach </w:t>
      </w:r>
      <w:r>
        <w:rPr>
          <w:rFonts w:eastAsia="Times-Roman"/>
          <w:bCs/>
        </w:rPr>
        <w:t>„</w:t>
      </w:r>
      <w:r w:rsidRPr="00CD440C">
        <w:rPr>
          <w:rFonts w:eastAsia="Times-Roman"/>
          <w:bCs/>
        </w:rPr>
        <w:t>Słodki</w:t>
      </w:r>
      <w:r>
        <w:rPr>
          <w:rFonts w:eastAsia="Times-Roman"/>
          <w:bCs/>
        </w:rPr>
        <w:t xml:space="preserve">e </w:t>
      </w:r>
      <w:r>
        <w:rPr>
          <w:rFonts w:eastAsia="Times-Roman"/>
          <w:bCs/>
        </w:rPr>
        <w:br/>
        <w:t xml:space="preserve">i zdrowe zajęcia warsztatowe”. </w:t>
      </w:r>
    </w:p>
    <w:p w:rsidR="005A6AE3" w:rsidRDefault="005A6AE3"/>
    <w:sectPr w:rsidR="005A6AE3" w:rsidSect="005A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EAF"/>
    <w:rsid w:val="000E6EAF"/>
    <w:rsid w:val="005A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1675</Characters>
  <Application>Microsoft Office Word</Application>
  <DocSecurity>0</DocSecurity>
  <Lines>13</Lines>
  <Paragraphs>3</Paragraphs>
  <ScaleCrop>false</ScaleCrop>
  <Company>dom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</dc:creator>
  <cp:keywords/>
  <dc:description/>
  <cp:lastModifiedBy>Koper</cp:lastModifiedBy>
  <cp:revision>1</cp:revision>
  <dcterms:created xsi:type="dcterms:W3CDTF">2014-11-12T18:13:00Z</dcterms:created>
  <dcterms:modified xsi:type="dcterms:W3CDTF">2014-11-12T18:15:00Z</dcterms:modified>
</cp:coreProperties>
</file>