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0C" w:rsidRPr="00FA5829" w:rsidRDefault="00FA5829" w:rsidP="004E020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5829">
        <w:rPr>
          <w:rFonts w:ascii="Times New Roman" w:hAnsi="Times New Roman" w:cs="Times New Roman"/>
          <w:b/>
          <w:sz w:val="24"/>
          <w:szCs w:val="24"/>
        </w:rPr>
        <w:t xml:space="preserve">Poznawanie zawodów poprzez zabawę czyli </w:t>
      </w:r>
      <w:r w:rsidR="00802D5C" w:rsidRPr="00FA5829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802D5C" w:rsidRPr="00FA5829">
        <w:rPr>
          <w:rFonts w:ascii="Times New Roman" w:hAnsi="Times New Roman" w:cs="Times New Roman"/>
          <w:b/>
          <w:i/>
          <w:sz w:val="24"/>
          <w:szCs w:val="24"/>
        </w:rPr>
        <w:t>urniej zawodow</w:t>
      </w:r>
      <w:r w:rsidR="00802D5C" w:rsidRPr="00FA5829">
        <w:rPr>
          <w:rFonts w:ascii="Times New Roman" w:hAnsi="Times New Roman" w:cs="Times New Roman"/>
          <w:b/>
          <w:i/>
          <w:sz w:val="24"/>
          <w:szCs w:val="24"/>
        </w:rPr>
        <w:t>y dla uczniów szkół podstawowych</w:t>
      </w:r>
    </w:p>
    <w:p w:rsidR="00802D5C" w:rsidRDefault="00802D5C" w:rsidP="00CB6BD0">
      <w:pPr>
        <w:pStyle w:val="Tre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20C" w:rsidRDefault="004E020C" w:rsidP="00CB6BD0">
      <w:pPr>
        <w:pStyle w:val="Tre"/>
        <w:spacing w:line="360" w:lineRule="auto"/>
        <w:ind w:firstLine="708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hAnsi="Times New Roman"/>
          <w:sz w:val="24"/>
          <w:szCs w:val="24"/>
        </w:rPr>
        <w:t>ś</w:t>
      </w:r>
      <w:r>
        <w:rPr>
          <w:rFonts w:ascii="Times New Roman"/>
          <w:sz w:val="24"/>
          <w:szCs w:val="24"/>
        </w:rPr>
        <w:t xml:space="preserve">rodek Doradztwa Zawodowego </w:t>
      </w:r>
      <w:r>
        <w:rPr>
          <w:rFonts w:hAnsi="Times New Roman"/>
          <w:sz w:val="24"/>
          <w:szCs w:val="24"/>
        </w:rPr>
        <w:t>Łó</w:t>
      </w:r>
      <w:r>
        <w:rPr>
          <w:rFonts w:ascii="Times New Roman"/>
          <w:sz w:val="24"/>
          <w:szCs w:val="24"/>
        </w:rPr>
        <w:t xml:space="preserve">dzkiego Centrum Doskonalenia Nauczycieli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/>
          <w:sz w:val="24"/>
          <w:szCs w:val="24"/>
        </w:rPr>
        <w:t>i Kszta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cenia Praktycznego podejmuje dzia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ania w zakresie wdra</w:t>
      </w:r>
      <w:r>
        <w:rPr>
          <w:rFonts w:hAnsi="Times New Roman"/>
          <w:sz w:val="24"/>
          <w:szCs w:val="24"/>
        </w:rPr>
        <w:t>ż</w:t>
      </w:r>
      <w:r>
        <w:rPr>
          <w:rFonts w:ascii="Times New Roman"/>
          <w:sz w:val="24"/>
          <w:szCs w:val="24"/>
        </w:rPr>
        <w:t>ania i realizowania  przedsi</w:t>
      </w:r>
      <w:r>
        <w:rPr>
          <w:rFonts w:hAnsi="Times New Roman"/>
          <w:sz w:val="24"/>
          <w:szCs w:val="24"/>
        </w:rPr>
        <w:t>ę</w:t>
      </w:r>
      <w:r>
        <w:rPr>
          <w:rFonts w:ascii="Times New Roman"/>
          <w:sz w:val="24"/>
          <w:szCs w:val="24"/>
        </w:rPr>
        <w:t>wzi</w:t>
      </w:r>
      <w:r>
        <w:rPr>
          <w:rFonts w:hAnsi="Times New Roman"/>
          <w:sz w:val="24"/>
          <w:szCs w:val="24"/>
        </w:rPr>
        <w:t>ęć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edukacyjnych w obszarze doradztwa zawodowego we wszystkich typach szk</w:t>
      </w:r>
      <w:r>
        <w:rPr>
          <w:rFonts w:hAnsi="Times New Roman"/>
          <w:sz w:val="24"/>
          <w:szCs w:val="24"/>
        </w:rPr>
        <w:t>ół</w:t>
      </w:r>
      <w:r>
        <w:rPr>
          <w:rFonts w:ascii="Times New Roman"/>
          <w:sz w:val="24"/>
          <w:szCs w:val="24"/>
        </w:rPr>
        <w:t xml:space="preserve">. </w:t>
      </w:r>
      <w:r>
        <w:rPr>
          <w:rFonts w:ascii="Times New Roman"/>
          <w:color w:val="040404"/>
          <w:sz w:val="24"/>
          <w:szCs w:val="24"/>
        </w:rPr>
        <w:t>Zaplanowanie kariery edukacyjno-zawodowej, zgodnie z rozpoznanym potencja</w:t>
      </w:r>
      <w:r>
        <w:rPr>
          <w:rFonts w:hAnsi="Times New Roman"/>
          <w:color w:val="040404"/>
          <w:sz w:val="24"/>
          <w:szCs w:val="24"/>
        </w:rPr>
        <w:t>ł</w:t>
      </w:r>
      <w:r>
        <w:rPr>
          <w:rFonts w:ascii="Times New Roman"/>
          <w:color w:val="040404"/>
          <w:sz w:val="24"/>
          <w:szCs w:val="24"/>
        </w:rPr>
        <w:t>em,</w:t>
      </w:r>
      <w:r w:rsidRPr="00037540">
        <w:rPr>
          <w:rFonts w:ascii="Times New Roman"/>
          <w:color w:val="040404"/>
          <w:sz w:val="24"/>
          <w:szCs w:val="24"/>
        </w:rPr>
        <w:t xml:space="preserve"> </w:t>
      </w:r>
      <w:r>
        <w:rPr>
          <w:rFonts w:ascii="Times New Roman"/>
          <w:color w:val="040404"/>
          <w:sz w:val="24"/>
          <w:szCs w:val="24"/>
        </w:rPr>
        <w:t>mocnymi stronami</w:t>
      </w:r>
      <w:r w:rsidRPr="004D3BCA">
        <w:rPr>
          <w:rFonts w:ascii="Times New Roman"/>
          <w:color w:val="040404"/>
          <w:sz w:val="24"/>
          <w:szCs w:val="24"/>
        </w:rPr>
        <w:t xml:space="preserve"> </w:t>
      </w:r>
      <w:r>
        <w:rPr>
          <w:rFonts w:ascii="Times New Roman"/>
          <w:color w:val="040404"/>
          <w:sz w:val="24"/>
          <w:szCs w:val="24"/>
        </w:rPr>
        <w:t>osobowo</w:t>
      </w:r>
      <w:r>
        <w:rPr>
          <w:rFonts w:hAnsi="Times New Roman"/>
          <w:color w:val="040404"/>
          <w:sz w:val="24"/>
          <w:szCs w:val="24"/>
        </w:rPr>
        <w:t>ś</w:t>
      </w:r>
      <w:r>
        <w:rPr>
          <w:rFonts w:ascii="Times New Roman"/>
          <w:color w:val="040404"/>
          <w:sz w:val="24"/>
          <w:szCs w:val="24"/>
        </w:rPr>
        <w:t>ci, okre</w:t>
      </w:r>
      <w:r>
        <w:rPr>
          <w:rFonts w:hAnsi="Times New Roman"/>
          <w:color w:val="040404"/>
          <w:sz w:val="24"/>
          <w:szCs w:val="24"/>
        </w:rPr>
        <w:t>ś</w:t>
      </w:r>
      <w:r>
        <w:rPr>
          <w:rFonts w:ascii="Times New Roman"/>
          <w:color w:val="040404"/>
          <w:sz w:val="24"/>
          <w:szCs w:val="24"/>
        </w:rPr>
        <w:t>leniem zainteresowa</w:t>
      </w:r>
      <w:r>
        <w:rPr>
          <w:rFonts w:hAnsi="Times New Roman"/>
          <w:color w:val="040404"/>
          <w:sz w:val="24"/>
          <w:szCs w:val="24"/>
        </w:rPr>
        <w:t>ń</w:t>
      </w:r>
      <w:r>
        <w:rPr>
          <w:rFonts w:ascii="Times New Roman"/>
          <w:color w:val="040404"/>
          <w:sz w:val="24"/>
          <w:szCs w:val="24"/>
        </w:rPr>
        <w:t xml:space="preserve"> to wa</w:t>
      </w:r>
      <w:r>
        <w:rPr>
          <w:rFonts w:hAnsi="Times New Roman"/>
          <w:color w:val="040404"/>
          <w:sz w:val="24"/>
          <w:szCs w:val="24"/>
        </w:rPr>
        <w:t>ż</w:t>
      </w:r>
      <w:r>
        <w:rPr>
          <w:rFonts w:ascii="Times New Roman"/>
          <w:color w:val="040404"/>
          <w:sz w:val="24"/>
          <w:szCs w:val="24"/>
        </w:rPr>
        <w:t>ne dzia</w:t>
      </w:r>
      <w:r>
        <w:rPr>
          <w:rFonts w:hAnsi="Times New Roman"/>
          <w:color w:val="040404"/>
          <w:sz w:val="24"/>
          <w:szCs w:val="24"/>
        </w:rPr>
        <w:t>ł</w:t>
      </w:r>
      <w:r>
        <w:rPr>
          <w:rFonts w:ascii="Times New Roman"/>
          <w:color w:val="040404"/>
          <w:sz w:val="24"/>
          <w:szCs w:val="24"/>
        </w:rPr>
        <w:t>anie maj</w:t>
      </w:r>
      <w:r>
        <w:rPr>
          <w:rFonts w:hAnsi="Times New Roman"/>
          <w:color w:val="040404"/>
          <w:sz w:val="24"/>
          <w:szCs w:val="24"/>
        </w:rPr>
        <w:t>ą</w:t>
      </w:r>
      <w:r>
        <w:rPr>
          <w:rFonts w:ascii="Times New Roman"/>
          <w:color w:val="040404"/>
          <w:sz w:val="24"/>
          <w:szCs w:val="24"/>
        </w:rPr>
        <w:t>ce na celu dokonanie trafnych wybor</w:t>
      </w:r>
      <w:r>
        <w:rPr>
          <w:rFonts w:hAnsi="Times New Roman"/>
          <w:color w:val="040404"/>
          <w:sz w:val="24"/>
          <w:szCs w:val="24"/>
        </w:rPr>
        <w:t>ó</w:t>
      </w:r>
      <w:r>
        <w:rPr>
          <w:rFonts w:ascii="Times New Roman"/>
          <w:color w:val="040404"/>
          <w:sz w:val="24"/>
          <w:szCs w:val="24"/>
        </w:rPr>
        <w:t xml:space="preserve">w </w:t>
      </w:r>
      <w:r>
        <w:rPr>
          <w:rFonts w:hAnsi="Times New Roman"/>
          <w:color w:val="040404"/>
          <w:sz w:val="24"/>
          <w:szCs w:val="24"/>
        </w:rPr>
        <w:t>ś</w:t>
      </w:r>
      <w:r>
        <w:rPr>
          <w:rFonts w:ascii="Times New Roman"/>
          <w:color w:val="040404"/>
          <w:sz w:val="24"/>
          <w:szCs w:val="24"/>
        </w:rPr>
        <w:t>cie</w:t>
      </w:r>
      <w:r>
        <w:rPr>
          <w:rFonts w:hAnsi="Times New Roman"/>
          <w:color w:val="040404"/>
          <w:sz w:val="24"/>
          <w:szCs w:val="24"/>
        </w:rPr>
        <w:t>ż</w:t>
      </w:r>
      <w:r>
        <w:rPr>
          <w:rFonts w:ascii="Times New Roman"/>
          <w:color w:val="040404"/>
          <w:sz w:val="24"/>
          <w:szCs w:val="24"/>
        </w:rPr>
        <w:t>ek kszta</w:t>
      </w:r>
      <w:r>
        <w:rPr>
          <w:rFonts w:hAnsi="Times New Roman"/>
          <w:color w:val="040404"/>
          <w:sz w:val="24"/>
          <w:szCs w:val="24"/>
        </w:rPr>
        <w:t>ł</w:t>
      </w:r>
      <w:r>
        <w:rPr>
          <w:rFonts w:ascii="Times New Roman"/>
          <w:color w:val="040404"/>
          <w:sz w:val="24"/>
          <w:szCs w:val="24"/>
        </w:rPr>
        <w:t>cenia przez uczni</w:t>
      </w:r>
      <w:r>
        <w:rPr>
          <w:rFonts w:hAnsi="Times New Roman"/>
          <w:color w:val="040404"/>
          <w:sz w:val="24"/>
          <w:szCs w:val="24"/>
        </w:rPr>
        <w:t>ó</w:t>
      </w:r>
      <w:r>
        <w:rPr>
          <w:rFonts w:ascii="Times New Roman"/>
          <w:color w:val="040404"/>
          <w:sz w:val="24"/>
          <w:szCs w:val="24"/>
        </w:rPr>
        <w:t>w. My</w:t>
      </w:r>
      <w:r>
        <w:rPr>
          <w:rFonts w:hAnsi="Times New Roman"/>
          <w:color w:val="040404"/>
          <w:sz w:val="24"/>
          <w:szCs w:val="24"/>
        </w:rPr>
        <w:t>ś</w:t>
      </w:r>
      <w:r>
        <w:rPr>
          <w:rFonts w:ascii="Times New Roman"/>
          <w:color w:val="040404"/>
          <w:sz w:val="24"/>
          <w:szCs w:val="24"/>
        </w:rPr>
        <w:t>l</w:t>
      </w:r>
      <w:r>
        <w:rPr>
          <w:rFonts w:hAnsi="Times New Roman"/>
          <w:color w:val="040404"/>
          <w:sz w:val="24"/>
          <w:szCs w:val="24"/>
        </w:rPr>
        <w:t>ą</w:t>
      </w:r>
      <w:r>
        <w:rPr>
          <w:rFonts w:ascii="Times New Roman"/>
          <w:color w:val="040404"/>
          <w:sz w:val="24"/>
          <w:szCs w:val="24"/>
        </w:rPr>
        <w:t>c o przysz</w:t>
      </w:r>
      <w:r>
        <w:rPr>
          <w:rFonts w:hAnsi="Times New Roman"/>
          <w:color w:val="040404"/>
          <w:sz w:val="24"/>
          <w:szCs w:val="24"/>
        </w:rPr>
        <w:t>ł</w:t>
      </w:r>
      <w:r>
        <w:rPr>
          <w:rFonts w:ascii="Times New Roman"/>
          <w:color w:val="040404"/>
          <w:sz w:val="24"/>
          <w:szCs w:val="24"/>
        </w:rPr>
        <w:t>o</w:t>
      </w:r>
      <w:r>
        <w:rPr>
          <w:rFonts w:hAnsi="Times New Roman"/>
          <w:color w:val="040404"/>
          <w:sz w:val="24"/>
          <w:szCs w:val="24"/>
        </w:rPr>
        <w:t>ś</w:t>
      </w:r>
      <w:r>
        <w:rPr>
          <w:rFonts w:ascii="Times New Roman"/>
          <w:color w:val="040404"/>
          <w:sz w:val="24"/>
          <w:szCs w:val="24"/>
        </w:rPr>
        <w:t>ci warto podkre</w:t>
      </w:r>
      <w:r>
        <w:rPr>
          <w:rFonts w:hAnsi="Times New Roman"/>
          <w:color w:val="040404"/>
          <w:sz w:val="24"/>
          <w:szCs w:val="24"/>
        </w:rPr>
        <w:t>ś</w:t>
      </w:r>
      <w:r>
        <w:rPr>
          <w:rFonts w:ascii="Times New Roman"/>
          <w:color w:val="040404"/>
          <w:sz w:val="24"/>
          <w:szCs w:val="24"/>
        </w:rPr>
        <w:t>li</w:t>
      </w:r>
      <w:r>
        <w:rPr>
          <w:rFonts w:hAnsi="Times New Roman"/>
          <w:color w:val="040404"/>
          <w:sz w:val="24"/>
          <w:szCs w:val="24"/>
        </w:rPr>
        <w:t>ć</w:t>
      </w:r>
      <w:r>
        <w:rPr>
          <w:rFonts w:ascii="Times New Roman"/>
          <w:color w:val="040404"/>
          <w:sz w:val="24"/>
          <w:szCs w:val="24"/>
        </w:rPr>
        <w:t xml:space="preserve">, </w:t>
      </w:r>
      <w:r>
        <w:rPr>
          <w:rFonts w:hAnsi="Times New Roman"/>
          <w:color w:val="040404"/>
          <w:sz w:val="24"/>
          <w:szCs w:val="24"/>
        </w:rPr>
        <w:t>ż</w:t>
      </w:r>
      <w:r>
        <w:rPr>
          <w:rFonts w:ascii="Times New Roman"/>
          <w:color w:val="040404"/>
          <w:sz w:val="24"/>
          <w:szCs w:val="24"/>
        </w:rPr>
        <w:t>e nale</w:t>
      </w:r>
      <w:r>
        <w:rPr>
          <w:rFonts w:hAnsi="Times New Roman"/>
          <w:color w:val="040404"/>
          <w:sz w:val="24"/>
          <w:szCs w:val="24"/>
        </w:rPr>
        <w:t>ż</w:t>
      </w:r>
      <w:r>
        <w:rPr>
          <w:rFonts w:ascii="Times New Roman"/>
          <w:color w:val="040404"/>
          <w:sz w:val="24"/>
          <w:szCs w:val="24"/>
        </w:rPr>
        <w:t>y pozna</w:t>
      </w:r>
      <w:r>
        <w:rPr>
          <w:rFonts w:hAnsi="Times New Roman"/>
          <w:color w:val="040404"/>
          <w:sz w:val="24"/>
          <w:szCs w:val="24"/>
        </w:rPr>
        <w:t>ć</w:t>
      </w:r>
      <w:r>
        <w:rPr>
          <w:rFonts w:hAnsi="Times New Roman"/>
          <w:color w:val="040404"/>
          <w:sz w:val="24"/>
          <w:szCs w:val="24"/>
        </w:rPr>
        <w:t xml:space="preserve"> </w:t>
      </w:r>
      <w:r>
        <w:rPr>
          <w:rFonts w:hAnsi="Times New Roman"/>
          <w:color w:val="040404"/>
          <w:sz w:val="24"/>
          <w:szCs w:val="24"/>
        </w:rPr>
        <w:t>ś</w:t>
      </w:r>
      <w:r>
        <w:rPr>
          <w:rFonts w:ascii="Times New Roman"/>
          <w:color w:val="040404"/>
          <w:sz w:val="24"/>
          <w:szCs w:val="24"/>
        </w:rPr>
        <w:t>wiat zawod</w:t>
      </w:r>
      <w:r>
        <w:rPr>
          <w:rFonts w:hAnsi="Times New Roman"/>
          <w:color w:val="040404"/>
          <w:sz w:val="24"/>
          <w:szCs w:val="24"/>
        </w:rPr>
        <w:t>ó</w:t>
      </w:r>
      <w:r>
        <w:rPr>
          <w:rFonts w:ascii="Times New Roman"/>
          <w:color w:val="040404"/>
          <w:sz w:val="24"/>
          <w:szCs w:val="24"/>
        </w:rPr>
        <w:t>w, prognozy rynku pracy w zakresie zapotrzebowania na specjalist</w:t>
      </w:r>
      <w:r>
        <w:rPr>
          <w:rFonts w:hAnsi="Times New Roman"/>
          <w:color w:val="040404"/>
          <w:sz w:val="24"/>
          <w:szCs w:val="24"/>
        </w:rPr>
        <w:t>ó</w:t>
      </w:r>
      <w:r>
        <w:rPr>
          <w:rFonts w:ascii="Times New Roman"/>
          <w:color w:val="040404"/>
          <w:sz w:val="24"/>
          <w:szCs w:val="24"/>
        </w:rPr>
        <w:t>w. Zatem, ju</w:t>
      </w:r>
      <w:r>
        <w:rPr>
          <w:rFonts w:hAnsi="Times New Roman"/>
          <w:color w:val="040404"/>
          <w:sz w:val="24"/>
          <w:szCs w:val="24"/>
        </w:rPr>
        <w:t>ż</w:t>
      </w:r>
      <w:r>
        <w:rPr>
          <w:rFonts w:hAnsi="Times New Roman"/>
          <w:color w:val="040404"/>
          <w:sz w:val="24"/>
          <w:szCs w:val="24"/>
        </w:rPr>
        <w:t xml:space="preserve"> </w:t>
      </w:r>
      <w:r>
        <w:rPr>
          <w:rFonts w:ascii="Times New Roman"/>
          <w:color w:val="040404"/>
          <w:sz w:val="24"/>
          <w:szCs w:val="24"/>
        </w:rPr>
        <w:t>na pierwszym etapie kszta</w:t>
      </w:r>
      <w:r>
        <w:rPr>
          <w:rFonts w:hAnsi="Times New Roman"/>
          <w:color w:val="040404"/>
          <w:sz w:val="24"/>
          <w:szCs w:val="24"/>
        </w:rPr>
        <w:t>ł</w:t>
      </w:r>
      <w:r>
        <w:rPr>
          <w:rFonts w:ascii="Times New Roman"/>
          <w:color w:val="040404"/>
          <w:sz w:val="24"/>
          <w:szCs w:val="24"/>
        </w:rPr>
        <w:t>cenia mo</w:t>
      </w:r>
      <w:r>
        <w:rPr>
          <w:rFonts w:hAnsi="Times New Roman"/>
          <w:color w:val="040404"/>
          <w:sz w:val="24"/>
          <w:szCs w:val="24"/>
        </w:rPr>
        <w:t>ż</w:t>
      </w:r>
      <w:r>
        <w:rPr>
          <w:rFonts w:ascii="Times New Roman"/>
          <w:color w:val="040404"/>
          <w:sz w:val="24"/>
          <w:szCs w:val="24"/>
        </w:rPr>
        <w:t>na przybli</w:t>
      </w:r>
      <w:r>
        <w:rPr>
          <w:rFonts w:hAnsi="Times New Roman"/>
          <w:color w:val="040404"/>
          <w:sz w:val="24"/>
          <w:szCs w:val="24"/>
        </w:rPr>
        <w:t>ż</w:t>
      </w:r>
      <w:r>
        <w:rPr>
          <w:rFonts w:ascii="Times New Roman"/>
          <w:color w:val="040404"/>
          <w:sz w:val="24"/>
          <w:szCs w:val="24"/>
        </w:rPr>
        <w:t>a</w:t>
      </w:r>
      <w:r>
        <w:rPr>
          <w:rFonts w:hAnsi="Times New Roman"/>
          <w:color w:val="040404"/>
          <w:sz w:val="24"/>
          <w:szCs w:val="24"/>
        </w:rPr>
        <w:t>ć</w:t>
      </w:r>
      <w:r>
        <w:rPr>
          <w:rFonts w:hAnsi="Times New Roman"/>
          <w:color w:val="040404"/>
          <w:sz w:val="24"/>
          <w:szCs w:val="24"/>
        </w:rPr>
        <w:t xml:space="preserve"> </w:t>
      </w:r>
      <w:r>
        <w:rPr>
          <w:rFonts w:ascii="Times New Roman"/>
          <w:color w:val="040404"/>
          <w:sz w:val="24"/>
          <w:szCs w:val="24"/>
        </w:rPr>
        <w:t xml:space="preserve">informacje o zawodach, </w:t>
      </w:r>
      <w:r>
        <w:rPr>
          <w:rFonts w:hAnsi="Times New Roman"/>
          <w:color w:val="040404"/>
          <w:sz w:val="24"/>
          <w:szCs w:val="24"/>
        </w:rPr>
        <w:t>ś</w:t>
      </w:r>
      <w:r>
        <w:rPr>
          <w:rFonts w:ascii="Times New Roman"/>
          <w:color w:val="040404"/>
          <w:sz w:val="24"/>
          <w:szCs w:val="24"/>
        </w:rPr>
        <w:t>cie</w:t>
      </w:r>
      <w:r>
        <w:rPr>
          <w:rFonts w:hAnsi="Times New Roman"/>
          <w:color w:val="040404"/>
          <w:sz w:val="24"/>
          <w:szCs w:val="24"/>
        </w:rPr>
        <w:t>ż</w:t>
      </w:r>
      <w:r>
        <w:rPr>
          <w:rFonts w:ascii="Times New Roman"/>
          <w:color w:val="040404"/>
          <w:sz w:val="24"/>
          <w:szCs w:val="24"/>
        </w:rPr>
        <w:t>kach kszta</w:t>
      </w:r>
      <w:r>
        <w:rPr>
          <w:rFonts w:hAnsi="Times New Roman"/>
          <w:color w:val="040404"/>
          <w:sz w:val="24"/>
          <w:szCs w:val="24"/>
        </w:rPr>
        <w:t>ł</w:t>
      </w:r>
      <w:r>
        <w:rPr>
          <w:rFonts w:ascii="Times New Roman"/>
          <w:color w:val="040404"/>
          <w:sz w:val="24"/>
          <w:szCs w:val="24"/>
        </w:rPr>
        <w:t xml:space="preserve">cenia, potrzebach i perspektywach </w:t>
      </w:r>
      <w:r w:rsidR="009058F2">
        <w:rPr>
          <w:rFonts w:ascii="Times New Roman"/>
          <w:color w:val="040404"/>
          <w:sz w:val="24"/>
          <w:szCs w:val="24"/>
        </w:rPr>
        <w:t xml:space="preserve">na </w:t>
      </w:r>
      <w:r>
        <w:rPr>
          <w:rFonts w:ascii="Times New Roman"/>
          <w:color w:val="040404"/>
          <w:sz w:val="24"/>
          <w:szCs w:val="24"/>
        </w:rPr>
        <w:t>rynku pracy. Wobec powy</w:t>
      </w:r>
      <w:r>
        <w:rPr>
          <w:rFonts w:hAnsi="Times New Roman"/>
          <w:color w:val="040404"/>
          <w:sz w:val="24"/>
          <w:szCs w:val="24"/>
        </w:rPr>
        <w:t>ż</w:t>
      </w:r>
      <w:r>
        <w:rPr>
          <w:rFonts w:ascii="Times New Roman"/>
          <w:color w:val="040404"/>
          <w:sz w:val="24"/>
          <w:szCs w:val="24"/>
        </w:rPr>
        <w:t>szego doradcy zawodowi O</w:t>
      </w:r>
      <w:r>
        <w:rPr>
          <w:rFonts w:hAnsi="Times New Roman"/>
          <w:color w:val="040404"/>
          <w:sz w:val="24"/>
          <w:szCs w:val="24"/>
        </w:rPr>
        <w:t>ś</w:t>
      </w:r>
      <w:r>
        <w:rPr>
          <w:rFonts w:ascii="Times New Roman"/>
          <w:color w:val="040404"/>
          <w:sz w:val="24"/>
          <w:szCs w:val="24"/>
        </w:rPr>
        <w:t>rodka Doradztwa Zawodowego wsp</w:t>
      </w:r>
      <w:r>
        <w:rPr>
          <w:rFonts w:hAnsi="Times New Roman"/>
          <w:color w:val="040404"/>
          <w:sz w:val="24"/>
          <w:szCs w:val="24"/>
        </w:rPr>
        <w:t>ó</w:t>
      </w:r>
      <w:r>
        <w:rPr>
          <w:rFonts w:ascii="Times New Roman"/>
          <w:color w:val="040404"/>
          <w:sz w:val="24"/>
          <w:szCs w:val="24"/>
        </w:rPr>
        <w:t>lnie z liderem wewn</w:t>
      </w:r>
      <w:r>
        <w:rPr>
          <w:rFonts w:hAnsi="Times New Roman"/>
          <w:color w:val="040404"/>
          <w:sz w:val="24"/>
          <w:szCs w:val="24"/>
        </w:rPr>
        <w:t>ą</w:t>
      </w:r>
      <w:r>
        <w:rPr>
          <w:rFonts w:ascii="Times New Roman"/>
          <w:color w:val="040404"/>
          <w:sz w:val="24"/>
          <w:szCs w:val="24"/>
        </w:rPr>
        <w:t xml:space="preserve">trzszkolnego systemu doradztwa edukacyjnego-zawodowego Publicznego Gimnazjum nr 5 w </w:t>
      </w:r>
      <w:r>
        <w:rPr>
          <w:rFonts w:hAnsi="Times New Roman"/>
          <w:color w:val="040404"/>
          <w:sz w:val="24"/>
          <w:szCs w:val="24"/>
        </w:rPr>
        <w:t>Ł</w:t>
      </w:r>
      <w:r>
        <w:rPr>
          <w:rFonts w:ascii="Times New Roman"/>
          <w:color w:val="040404"/>
          <w:sz w:val="24"/>
          <w:szCs w:val="24"/>
        </w:rPr>
        <w:t>odzi podj</w:t>
      </w:r>
      <w:r>
        <w:rPr>
          <w:rFonts w:hAnsi="Times New Roman"/>
          <w:color w:val="040404"/>
          <w:sz w:val="24"/>
          <w:szCs w:val="24"/>
        </w:rPr>
        <w:t>ę</w:t>
      </w:r>
      <w:r>
        <w:rPr>
          <w:rFonts w:ascii="Times New Roman"/>
          <w:color w:val="040404"/>
          <w:sz w:val="24"/>
          <w:szCs w:val="24"/>
        </w:rPr>
        <w:t>li si</w:t>
      </w:r>
      <w:r>
        <w:rPr>
          <w:rFonts w:hAnsi="Times New Roman"/>
          <w:color w:val="040404"/>
          <w:sz w:val="24"/>
          <w:szCs w:val="24"/>
        </w:rPr>
        <w:t>ę</w:t>
      </w:r>
      <w:r>
        <w:rPr>
          <w:rFonts w:hAnsi="Times New Roman"/>
          <w:color w:val="040404"/>
          <w:sz w:val="24"/>
          <w:szCs w:val="24"/>
        </w:rPr>
        <w:t xml:space="preserve"> </w:t>
      </w:r>
      <w:r>
        <w:rPr>
          <w:rFonts w:ascii="Times New Roman"/>
          <w:color w:val="040404"/>
          <w:sz w:val="24"/>
          <w:szCs w:val="24"/>
        </w:rPr>
        <w:t>przygotowania turnieju zawodowego dla uczni</w:t>
      </w:r>
      <w:r>
        <w:rPr>
          <w:rFonts w:hAnsi="Times New Roman"/>
          <w:color w:val="040404"/>
          <w:sz w:val="24"/>
          <w:szCs w:val="24"/>
        </w:rPr>
        <w:t>ó</w:t>
      </w:r>
      <w:r>
        <w:rPr>
          <w:rFonts w:ascii="Times New Roman"/>
          <w:color w:val="040404"/>
          <w:sz w:val="24"/>
          <w:szCs w:val="24"/>
        </w:rPr>
        <w:t>w z zaproszonych szk</w:t>
      </w:r>
      <w:r>
        <w:rPr>
          <w:rFonts w:hAnsi="Times New Roman"/>
          <w:color w:val="040404"/>
          <w:sz w:val="24"/>
          <w:szCs w:val="24"/>
        </w:rPr>
        <w:t>ół</w:t>
      </w:r>
      <w:r>
        <w:rPr>
          <w:rFonts w:hAnsi="Times New Roman"/>
          <w:color w:val="040404"/>
          <w:sz w:val="24"/>
          <w:szCs w:val="24"/>
        </w:rPr>
        <w:t xml:space="preserve"> </w:t>
      </w:r>
      <w:r>
        <w:rPr>
          <w:rFonts w:ascii="Times New Roman"/>
          <w:color w:val="040404"/>
          <w:sz w:val="24"/>
          <w:szCs w:val="24"/>
        </w:rPr>
        <w:t>podstawowych.</w:t>
      </w:r>
      <w:r>
        <w:rPr>
          <w:rFonts w:ascii="Times New Roman"/>
          <w:sz w:val="24"/>
          <w:szCs w:val="24"/>
        </w:rPr>
        <w:t xml:space="preserve"> Celem turnieju zawodowego jest wzbudzanie refleksji w zakresie planowania dalszej </w:t>
      </w:r>
      <w:r>
        <w:rPr>
          <w:rFonts w:hAnsi="Times New Roman"/>
          <w:sz w:val="24"/>
          <w:szCs w:val="24"/>
        </w:rPr>
        <w:t>ś</w:t>
      </w:r>
      <w:r>
        <w:rPr>
          <w:rFonts w:ascii="Times New Roman"/>
          <w:sz w:val="24"/>
          <w:szCs w:val="24"/>
        </w:rPr>
        <w:t>cie</w:t>
      </w:r>
      <w:r>
        <w:rPr>
          <w:rFonts w:hAnsi="Times New Roman"/>
          <w:sz w:val="24"/>
          <w:szCs w:val="24"/>
        </w:rPr>
        <w:t>ż</w:t>
      </w:r>
      <w:r>
        <w:rPr>
          <w:rFonts w:ascii="Times New Roman"/>
          <w:sz w:val="24"/>
          <w:szCs w:val="24"/>
        </w:rPr>
        <w:t>ki kszta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cenia, rozwijanie kreatywno</w:t>
      </w:r>
      <w:r>
        <w:rPr>
          <w:rFonts w:hAnsi="Times New Roman"/>
          <w:sz w:val="24"/>
          <w:szCs w:val="24"/>
        </w:rPr>
        <w:t>ś</w:t>
      </w:r>
      <w:r>
        <w:rPr>
          <w:rFonts w:ascii="Times New Roman"/>
          <w:sz w:val="24"/>
          <w:szCs w:val="24"/>
        </w:rPr>
        <w:t>ci uczni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w podczas wykonywania r</w:t>
      </w:r>
      <w:r>
        <w:rPr>
          <w:rFonts w:hAnsi="Times New Roman"/>
          <w:sz w:val="24"/>
          <w:szCs w:val="24"/>
        </w:rPr>
        <w:t>óż</w:t>
      </w:r>
      <w:r>
        <w:rPr>
          <w:rFonts w:ascii="Times New Roman"/>
          <w:sz w:val="24"/>
          <w:szCs w:val="24"/>
        </w:rPr>
        <w:t>norodnych zada</w:t>
      </w:r>
      <w:r>
        <w:rPr>
          <w:rFonts w:hAnsi="Times New Roman"/>
          <w:sz w:val="24"/>
          <w:szCs w:val="24"/>
        </w:rPr>
        <w:t>ń</w:t>
      </w:r>
      <w:r>
        <w:rPr>
          <w:rFonts w:ascii="Times New Roman"/>
          <w:sz w:val="24"/>
          <w:szCs w:val="24"/>
        </w:rPr>
        <w:t>, dostarczanie wiedzy o r</w:t>
      </w:r>
      <w:r>
        <w:rPr>
          <w:rFonts w:hAnsi="Times New Roman"/>
          <w:sz w:val="24"/>
          <w:szCs w:val="24"/>
        </w:rPr>
        <w:t>óż</w:t>
      </w:r>
      <w:r>
        <w:rPr>
          <w:rFonts w:ascii="Times New Roman"/>
          <w:sz w:val="24"/>
          <w:szCs w:val="24"/>
        </w:rPr>
        <w:t>nych zawodach, kszta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towanie postaw przedsi</w:t>
      </w:r>
      <w:r>
        <w:rPr>
          <w:rFonts w:hAnsi="Times New Roman"/>
          <w:sz w:val="24"/>
          <w:szCs w:val="24"/>
        </w:rPr>
        <w:t>ę</w:t>
      </w:r>
      <w:r>
        <w:rPr>
          <w:rFonts w:ascii="Times New Roman"/>
          <w:sz w:val="24"/>
          <w:szCs w:val="24"/>
        </w:rPr>
        <w:t>biorczych i kompetencji spo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ecznych oraz  umiej</w:t>
      </w:r>
      <w:r>
        <w:rPr>
          <w:rFonts w:hAnsi="Times New Roman"/>
          <w:sz w:val="24"/>
          <w:szCs w:val="24"/>
        </w:rPr>
        <w:t>ę</w:t>
      </w:r>
      <w:r>
        <w:rPr>
          <w:rFonts w:ascii="Times New Roman"/>
          <w:sz w:val="24"/>
          <w:szCs w:val="24"/>
        </w:rPr>
        <w:t>tno</w:t>
      </w:r>
      <w:r>
        <w:rPr>
          <w:rFonts w:hAnsi="Times New Roman"/>
          <w:sz w:val="24"/>
          <w:szCs w:val="24"/>
        </w:rPr>
        <w:t>ś</w:t>
      </w:r>
      <w:r>
        <w:rPr>
          <w:rFonts w:ascii="Times New Roman"/>
          <w:sz w:val="24"/>
          <w:szCs w:val="24"/>
        </w:rPr>
        <w:t>ci zdrowej rywalizacji i dobrej, wsp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 xml:space="preserve">lnej zabawy. </w:t>
      </w:r>
      <w:r>
        <w:rPr>
          <w:rFonts w:ascii="Times New Roman"/>
          <w:color w:val="040404"/>
          <w:sz w:val="24"/>
          <w:szCs w:val="24"/>
        </w:rPr>
        <w:t xml:space="preserve">Konkurs </w:t>
      </w:r>
      <w:r>
        <w:rPr>
          <w:rFonts w:ascii="Times New Roman"/>
          <w:sz w:val="24"/>
          <w:szCs w:val="24"/>
        </w:rPr>
        <w:t>jest adresowany do uczni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w klas VI szk</w:t>
      </w:r>
      <w:r>
        <w:rPr>
          <w:rFonts w:hAnsi="Times New Roman"/>
          <w:sz w:val="24"/>
          <w:szCs w:val="24"/>
        </w:rPr>
        <w:t>ół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podstawowych. W bie</w:t>
      </w:r>
      <w:r>
        <w:rPr>
          <w:rFonts w:hAnsi="Times New Roman"/>
          <w:sz w:val="24"/>
          <w:szCs w:val="24"/>
        </w:rPr>
        <w:t>żą</w:t>
      </w:r>
      <w:r>
        <w:rPr>
          <w:rFonts w:ascii="Times New Roman"/>
          <w:sz w:val="24"/>
          <w:szCs w:val="24"/>
        </w:rPr>
        <w:t>cym roku szkolnym w turnieju  udzia</w:t>
      </w:r>
      <w:r>
        <w:rPr>
          <w:rFonts w:hAnsi="Times New Roman"/>
          <w:sz w:val="24"/>
          <w:szCs w:val="24"/>
        </w:rPr>
        <w:t>ł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wzi</w:t>
      </w:r>
      <w:r>
        <w:rPr>
          <w:rFonts w:hAnsi="Times New Roman"/>
          <w:sz w:val="24"/>
          <w:szCs w:val="24"/>
        </w:rPr>
        <w:t>ęł</w:t>
      </w:r>
      <w:r>
        <w:rPr>
          <w:rFonts w:ascii="Times New Roman"/>
          <w:sz w:val="24"/>
          <w:szCs w:val="24"/>
        </w:rPr>
        <w:t>y: Szko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a Podstawowa nr 10, Szko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a Podstawowa nr 14, Szko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a Podstawowa nr 46, Szko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a Podstawowa nr 70, Szko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a Podstawowa nr 160, Szko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 xml:space="preserve">a Podstawowa nr 173.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Zaproszone do udzia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u w turnieju szko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y wystawi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y 4-osobowe dru</w:t>
      </w:r>
      <w:r>
        <w:rPr>
          <w:rFonts w:hAnsi="Times New Roman"/>
          <w:sz w:val="24"/>
          <w:szCs w:val="24"/>
        </w:rPr>
        <w:t>ż</w:t>
      </w:r>
      <w:r>
        <w:rPr>
          <w:rFonts w:ascii="Times New Roman"/>
          <w:sz w:val="24"/>
          <w:szCs w:val="24"/>
        </w:rPr>
        <w:t>yny, kt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rym kibicowali koledzy z klasy. Dla uczestnik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w konkursu, w zespole zadaniowym,  opracowano zestaw zada</w:t>
      </w:r>
      <w:r>
        <w:rPr>
          <w:rFonts w:hAnsi="Times New Roman"/>
          <w:sz w:val="24"/>
          <w:szCs w:val="24"/>
        </w:rPr>
        <w:t>ń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konkursowych, sk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adaj</w:t>
      </w:r>
      <w:r>
        <w:rPr>
          <w:rFonts w:hAnsi="Times New Roman"/>
          <w:sz w:val="24"/>
          <w:szCs w:val="24"/>
        </w:rPr>
        <w:t>ą</w:t>
      </w:r>
      <w:r>
        <w:rPr>
          <w:rFonts w:ascii="Times New Roman"/>
          <w:sz w:val="24"/>
          <w:szCs w:val="24"/>
        </w:rPr>
        <w:t>cy si</w:t>
      </w:r>
      <w:r>
        <w:rPr>
          <w:rFonts w:hAnsi="Times New Roman"/>
          <w:sz w:val="24"/>
          <w:szCs w:val="24"/>
        </w:rPr>
        <w:t>ę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z dziewi</w:t>
      </w:r>
      <w:r>
        <w:rPr>
          <w:rFonts w:hAnsi="Times New Roman"/>
          <w:sz w:val="24"/>
          <w:szCs w:val="24"/>
        </w:rPr>
        <w:t>ę</w:t>
      </w:r>
      <w:r>
        <w:rPr>
          <w:rFonts w:ascii="Times New Roman"/>
          <w:sz w:val="24"/>
          <w:szCs w:val="24"/>
        </w:rPr>
        <w:t>ciu konkurencji turniejowych o zr</w:t>
      </w:r>
      <w:r>
        <w:rPr>
          <w:rFonts w:hAnsi="Times New Roman"/>
          <w:sz w:val="24"/>
          <w:szCs w:val="24"/>
        </w:rPr>
        <w:t>óż</w:t>
      </w:r>
      <w:r>
        <w:rPr>
          <w:rFonts w:ascii="Times New Roman"/>
          <w:sz w:val="24"/>
          <w:szCs w:val="24"/>
        </w:rPr>
        <w:t>nicowanej skali trudno</w:t>
      </w:r>
      <w:r>
        <w:rPr>
          <w:rFonts w:hAnsi="Times New Roman"/>
          <w:sz w:val="24"/>
          <w:szCs w:val="24"/>
        </w:rPr>
        <w:t>ś</w:t>
      </w:r>
      <w:r>
        <w:rPr>
          <w:rFonts w:ascii="Times New Roman"/>
          <w:sz w:val="24"/>
          <w:szCs w:val="24"/>
        </w:rPr>
        <w:t>ci. Dodatkowe punkty mo</w:t>
      </w:r>
      <w:r>
        <w:rPr>
          <w:rFonts w:hAnsi="Times New Roman"/>
          <w:sz w:val="24"/>
          <w:szCs w:val="24"/>
        </w:rPr>
        <w:t>ż</w:t>
      </w:r>
      <w:r>
        <w:rPr>
          <w:rFonts w:ascii="Times New Roman"/>
          <w:sz w:val="24"/>
          <w:szCs w:val="24"/>
        </w:rPr>
        <w:t>na by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o uzyska</w:t>
      </w:r>
      <w:r>
        <w:rPr>
          <w:rFonts w:hAnsi="Times New Roman"/>
          <w:sz w:val="24"/>
          <w:szCs w:val="24"/>
        </w:rPr>
        <w:t>ć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za dopingowanie swoim dru</w:t>
      </w:r>
      <w:r>
        <w:rPr>
          <w:rFonts w:hAnsi="Times New Roman"/>
          <w:sz w:val="24"/>
          <w:szCs w:val="24"/>
        </w:rPr>
        <w:t>ż</w:t>
      </w:r>
      <w:r>
        <w:rPr>
          <w:rFonts w:ascii="Times New Roman"/>
          <w:sz w:val="24"/>
          <w:szCs w:val="24"/>
        </w:rPr>
        <w:t>ynom. Kreatywno</w:t>
      </w:r>
      <w:r>
        <w:rPr>
          <w:rFonts w:hAnsi="Times New Roman"/>
          <w:sz w:val="24"/>
          <w:szCs w:val="24"/>
        </w:rPr>
        <w:t>ść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kibic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w, ich nietuzinkowo</w:t>
      </w:r>
      <w:r>
        <w:rPr>
          <w:rFonts w:hAnsi="Times New Roman"/>
          <w:sz w:val="24"/>
          <w:szCs w:val="24"/>
        </w:rPr>
        <w:t>ść</w:t>
      </w:r>
      <w:r>
        <w:rPr>
          <w:rFonts w:ascii="Times New Roman"/>
          <w:sz w:val="24"/>
          <w:szCs w:val="24"/>
        </w:rPr>
        <w:t>, zaanga</w:t>
      </w:r>
      <w:r>
        <w:rPr>
          <w:rFonts w:hAnsi="Times New Roman"/>
          <w:sz w:val="24"/>
          <w:szCs w:val="24"/>
        </w:rPr>
        <w:t>ż</w:t>
      </w:r>
      <w:r>
        <w:rPr>
          <w:rFonts w:ascii="Times New Roman"/>
          <w:sz w:val="24"/>
          <w:szCs w:val="24"/>
        </w:rPr>
        <w:t>owanie w przygotowanie okrzyk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w, hase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, rymowanek na tablicach i transparentach przesz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a naj</w:t>
      </w:r>
      <w:r>
        <w:rPr>
          <w:rFonts w:hAnsi="Times New Roman"/>
          <w:sz w:val="24"/>
          <w:szCs w:val="24"/>
        </w:rPr>
        <w:t>ś</w:t>
      </w:r>
      <w:r>
        <w:rPr>
          <w:rFonts w:ascii="Times New Roman"/>
          <w:sz w:val="24"/>
          <w:szCs w:val="24"/>
        </w:rPr>
        <w:t>mielsze oczekiwania. Co spowodowa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 xml:space="preserve">o, </w:t>
      </w:r>
      <w:r>
        <w:rPr>
          <w:rFonts w:hAnsi="Times New Roman"/>
          <w:sz w:val="24"/>
          <w:szCs w:val="24"/>
        </w:rPr>
        <w:t>ż</w:t>
      </w:r>
      <w:r>
        <w:rPr>
          <w:rFonts w:ascii="Times New Roman"/>
          <w:sz w:val="24"/>
          <w:szCs w:val="24"/>
        </w:rPr>
        <w:t>e komisja konkursowa nie mia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a wyboru, ka</w:t>
      </w:r>
      <w:r>
        <w:rPr>
          <w:rFonts w:hAnsi="Times New Roman"/>
          <w:sz w:val="24"/>
          <w:szCs w:val="24"/>
        </w:rPr>
        <w:t>ż</w:t>
      </w:r>
      <w:r>
        <w:rPr>
          <w:rFonts w:ascii="Times New Roman"/>
          <w:sz w:val="24"/>
          <w:szCs w:val="24"/>
        </w:rPr>
        <w:t>dej z dopinguj</w:t>
      </w:r>
      <w:r>
        <w:rPr>
          <w:rFonts w:hAnsi="Times New Roman"/>
          <w:sz w:val="24"/>
          <w:szCs w:val="24"/>
        </w:rPr>
        <w:t>ą</w:t>
      </w:r>
      <w:r>
        <w:rPr>
          <w:rFonts w:ascii="Times New Roman"/>
          <w:sz w:val="24"/>
          <w:szCs w:val="24"/>
        </w:rPr>
        <w:t>cych dru</w:t>
      </w:r>
      <w:r>
        <w:rPr>
          <w:rFonts w:hAnsi="Times New Roman"/>
          <w:sz w:val="24"/>
          <w:szCs w:val="24"/>
        </w:rPr>
        <w:t>ż</w:t>
      </w:r>
      <w:r>
        <w:rPr>
          <w:rFonts w:ascii="Times New Roman"/>
          <w:sz w:val="24"/>
          <w:szCs w:val="24"/>
        </w:rPr>
        <w:t>yn przyzna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a dodatkowe punkty o warto</w:t>
      </w:r>
      <w:r>
        <w:rPr>
          <w:rFonts w:hAnsi="Times New Roman"/>
          <w:sz w:val="24"/>
          <w:szCs w:val="24"/>
        </w:rPr>
        <w:t>ś</w:t>
      </w:r>
      <w:r>
        <w:rPr>
          <w:rFonts w:ascii="Times New Roman"/>
          <w:sz w:val="24"/>
          <w:szCs w:val="24"/>
        </w:rPr>
        <w:t xml:space="preserve">ci maksymalnej. </w:t>
      </w:r>
    </w:p>
    <w:p w:rsidR="004E020C" w:rsidRDefault="004E020C" w:rsidP="004E020C">
      <w:pPr>
        <w:pStyle w:val="Domyln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  <w:t>Wyj</w:t>
      </w:r>
      <w:r>
        <w:rPr>
          <w:rFonts w:hAnsi="Times New Roman"/>
          <w:sz w:val="24"/>
          <w:szCs w:val="24"/>
        </w:rPr>
        <w:t>ą</w:t>
      </w:r>
      <w:r>
        <w:rPr>
          <w:rFonts w:ascii="Times New Roman"/>
          <w:sz w:val="24"/>
          <w:szCs w:val="24"/>
        </w:rPr>
        <w:t>tkowo</w:t>
      </w:r>
      <w:r>
        <w:rPr>
          <w:rFonts w:hAnsi="Times New Roman"/>
          <w:sz w:val="24"/>
          <w:szCs w:val="24"/>
        </w:rPr>
        <w:t>ść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przedsi</w:t>
      </w:r>
      <w:r>
        <w:rPr>
          <w:rFonts w:hAnsi="Times New Roman"/>
          <w:sz w:val="24"/>
          <w:szCs w:val="24"/>
        </w:rPr>
        <w:t>ę</w:t>
      </w:r>
      <w:r>
        <w:rPr>
          <w:rFonts w:ascii="Times New Roman"/>
          <w:sz w:val="24"/>
          <w:szCs w:val="24"/>
        </w:rPr>
        <w:t>wzi</w:t>
      </w:r>
      <w:r>
        <w:rPr>
          <w:rFonts w:hAnsi="Times New Roman"/>
          <w:sz w:val="24"/>
          <w:szCs w:val="24"/>
        </w:rPr>
        <w:t>ę</w:t>
      </w:r>
      <w:r>
        <w:rPr>
          <w:rFonts w:ascii="Times New Roman"/>
          <w:sz w:val="24"/>
          <w:szCs w:val="24"/>
        </w:rPr>
        <w:t xml:space="preserve">cia polega na tym, </w:t>
      </w:r>
      <w:r>
        <w:rPr>
          <w:rFonts w:hAnsi="Times New Roman"/>
          <w:sz w:val="24"/>
          <w:szCs w:val="24"/>
        </w:rPr>
        <w:t>ż</w:t>
      </w:r>
      <w:r>
        <w:rPr>
          <w:rFonts w:ascii="Times New Roman"/>
          <w:sz w:val="24"/>
          <w:szCs w:val="24"/>
        </w:rPr>
        <w:t>e uczniowie pozyskuj</w:t>
      </w:r>
      <w:r>
        <w:rPr>
          <w:rFonts w:hAnsi="Times New Roman"/>
          <w:sz w:val="24"/>
          <w:szCs w:val="24"/>
        </w:rPr>
        <w:t>ą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informacje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/>
          <w:sz w:val="24"/>
          <w:szCs w:val="24"/>
        </w:rPr>
        <w:t>o zawodach, kszta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tuj</w:t>
      </w:r>
      <w:r>
        <w:rPr>
          <w:rFonts w:hAnsi="Times New Roman"/>
          <w:sz w:val="24"/>
          <w:szCs w:val="24"/>
        </w:rPr>
        <w:t>ą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kompetencje spo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>eczne w czasie zabawy, takie jak wsp</w:t>
      </w:r>
      <w:r>
        <w:rPr>
          <w:rFonts w:hAnsi="Times New Roman"/>
          <w:sz w:val="24"/>
          <w:szCs w:val="24"/>
        </w:rPr>
        <w:t>ół</w:t>
      </w:r>
      <w:r>
        <w:rPr>
          <w:rFonts w:ascii="Times New Roman"/>
          <w:sz w:val="24"/>
          <w:szCs w:val="24"/>
        </w:rPr>
        <w:t>dzia</w:t>
      </w:r>
      <w:r>
        <w:rPr>
          <w:rFonts w:hAnsi="Times New Roman"/>
          <w:sz w:val="24"/>
          <w:szCs w:val="24"/>
        </w:rPr>
        <w:t>ł</w:t>
      </w:r>
      <w:r>
        <w:rPr>
          <w:rFonts w:ascii="Times New Roman"/>
          <w:sz w:val="24"/>
          <w:szCs w:val="24"/>
        </w:rPr>
        <w:t xml:space="preserve">anie </w:t>
      </w:r>
      <w:r>
        <w:rPr>
          <w:rFonts w:ascii="Times New Roman"/>
          <w:sz w:val="24"/>
          <w:szCs w:val="24"/>
        </w:rPr>
        <w:br/>
        <w:t>w zespole, kreatywno</w:t>
      </w:r>
      <w:r>
        <w:rPr>
          <w:rFonts w:hAnsi="Times New Roman"/>
          <w:sz w:val="24"/>
          <w:szCs w:val="24"/>
        </w:rPr>
        <w:t>ść</w:t>
      </w:r>
      <w:r>
        <w:rPr>
          <w:rFonts w:ascii="Times New Roman"/>
          <w:sz w:val="24"/>
          <w:szCs w:val="24"/>
        </w:rPr>
        <w:t>, komunikatywno</w:t>
      </w:r>
      <w:r>
        <w:rPr>
          <w:rFonts w:hAnsi="Times New Roman"/>
          <w:sz w:val="24"/>
          <w:szCs w:val="24"/>
        </w:rPr>
        <w:t>ść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czy praca pod presj</w:t>
      </w:r>
      <w:r>
        <w:rPr>
          <w:rFonts w:hAnsi="Times New Roman"/>
          <w:sz w:val="24"/>
          <w:szCs w:val="24"/>
        </w:rPr>
        <w:t>ą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czasu</w:t>
      </w:r>
      <w:r w:rsidRPr="003330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Kształtują </w:t>
      </w:r>
      <w:r w:rsidRPr="00333048">
        <w:rPr>
          <w:rFonts w:ascii="Times New Roman" w:hAnsi="Times New Roman" w:cs="Times New Roman"/>
          <w:sz w:val="24"/>
          <w:szCs w:val="24"/>
        </w:rPr>
        <w:t xml:space="preserve"> umiejętności mię</w:t>
      </w:r>
      <w:r>
        <w:rPr>
          <w:rFonts w:ascii="Times New Roman" w:hAnsi="Times New Roman" w:cs="Times New Roman"/>
          <w:sz w:val="24"/>
          <w:szCs w:val="24"/>
        </w:rPr>
        <w:t>kkie oczekiwane</w:t>
      </w:r>
      <w:r w:rsidRPr="00333048">
        <w:rPr>
          <w:rFonts w:ascii="Times New Roman" w:hAnsi="Times New Roman" w:cs="Times New Roman"/>
          <w:sz w:val="24"/>
          <w:szCs w:val="24"/>
        </w:rPr>
        <w:t xml:space="preserve"> przez pracodawców, a</w:t>
      </w:r>
      <w:r>
        <w:rPr>
          <w:rFonts w:ascii="Times New Roman" w:hAnsi="Times New Roman" w:cs="Times New Roman"/>
          <w:sz w:val="24"/>
          <w:szCs w:val="24"/>
        </w:rPr>
        <w:t xml:space="preserve"> co za tym idzie przygotowują się</w:t>
      </w:r>
      <w:r w:rsidRPr="00333048">
        <w:rPr>
          <w:rFonts w:ascii="Times New Roman" w:hAnsi="Times New Roman" w:cs="Times New Roman"/>
          <w:sz w:val="24"/>
          <w:szCs w:val="24"/>
        </w:rPr>
        <w:t xml:space="preserve"> do funkcjonowania w życiu dorosłym - osobistym, społecznym i zawodowym. </w:t>
      </w:r>
    </w:p>
    <w:p w:rsidR="00250042" w:rsidRDefault="00250042" w:rsidP="004E020C">
      <w:pPr>
        <w:pStyle w:val="Domylne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042">
        <w:rPr>
          <w:rFonts w:ascii="Times New Roman" w:hAnsi="Times New Roman" w:cs="Times New Roman"/>
          <w:b/>
          <w:i/>
          <w:sz w:val="24"/>
          <w:szCs w:val="24"/>
        </w:rPr>
        <w:t>Migawki z Turnieju</w:t>
      </w:r>
    </w:p>
    <w:p w:rsidR="00250042" w:rsidRDefault="00250042" w:rsidP="004E020C">
      <w:pPr>
        <w:pStyle w:val="Domylne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042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4060209" cy="3045980"/>
            <wp:effectExtent l="0" t="0" r="0" b="0"/>
            <wp:docPr id="6" name="Obraz 6" descr="E:\CENTRUM\CENTRUM_2015_2016\Doradztwo_strona_internetowa\turniej_zawodoznawczy_i_zdjęcia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CENTRUM\CENTRUM_2015_2016\Doradztwo_strona_internetowa\turniej_zawodoznawczy_i_zdjęcia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836" cy="305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42" w:rsidRPr="00250042" w:rsidRDefault="00250042" w:rsidP="004E020C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Drużyny szkolne</w:t>
      </w:r>
    </w:p>
    <w:p w:rsidR="00250042" w:rsidRDefault="00250042" w:rsidP="00250042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042">
        <w:rPr>
          <w:noProof/>
        </w:rPr>
        <w:lastRenderedPageBreak/>
        <w:drawing>
          <wp:inline distT="0" distB="0" distL="0" distR="0" wp14:anchorId="56C3E1DE" wp14:editId="33BCE514">
            <wp:extent cx="4061955" cy="3047289"/>
            <wp:effectExtent l="0" t="0" r="0" b="0"/>
            <wp:docPr id="2" name="Obraz 2" descr="E:\CENTRUM\CENTRUM_2015_2016\Doradztwo_strona_internetowa\turniej_zawodoznawczy_i_zdjęcia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ENTRUM\CENTRUM_2015_2016\Doradztwo_strona_internetowa\turniej_zawodoznawczy_i_zdjęcia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70" cy="305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50042" w:rsidRPr="00250042" w:rsidRDefault="00250042" w:rsidP="00250042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042">
        <w:rPr>
          <w:rFonts w:ascii="Times New Roman" w:eastAsia="Times New Roman" w:hAnsi="Times New Roman" w:cs="Times New Roman"/>
          <w:b/>
          <w:i/>
          <w:sz w:val="24"/>
          <w:szCs w:val="24"/>
        </w:rPr>
        <w:t>Kibicowanie</w:t>
      </w:r>
    </w:p>
    <w:p w:rsidR="00250042" w:rsidRDefault="00250042" w:rsidP="00250042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8DF" w:rsidRDefault="00250042" w:rsidP="00250042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042">
        <w:rPr>
          <w:noProof/>
        </w:rPr>
        <w:drawing>
          <wp:inline distT="0" distB="0" distL="0" distR="0">
            <wp:extent cx="3910084" cy="2933358"/>
            <wp:effectExtent l="0" t="0" r="0" b="0"/>
            <wp:docPr id="3" name="Obraz 3" descr="E:\CENTRUM\CENTRUM_2015_2016\Doradztwo_strona_internetowa\turniej_zawodoznawczy_i_zdjęci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ENTRUM\CENTRUM_2015_2016\Doradztwo_strona_internetowa\turniej_zawodoznawczy_i_zdjęcia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883" cy="294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42" w:rsidRPr="00250042" w:rsidRDefault="00250042" w:rsidP="00250042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042">
        <w:rPr>
          <w:rFonts w:ascii="Times New Roman" w:eastAsia="Times New Roman" w:hAnsi="Times New Roman" w:cs="Times New Roman"/>
          <w:b/>
          <w:i/>
          <w:sz w:val="24"/>
          <w:szCs w:val="24"/>
        </w:rPr>
        <w:t>Kibicowanie</w:t>
      </w:r>
    </w:p>
    <w:p w:rsidR="00250042" w:rsidRDefault="00250042" w:rsidP="00250042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0042" w:rsidRDefault="00250042" w:rsidP="00250042">
      <w:pPr>
        <w:pStyle w:val="Tre"/>
        <w:spacing w:line="360" w:lineRule="auto"/>
        <w:jc w:val="both"/>
      </w:pPr>
      <w:r w:rsidRPr="00250042">
        <w:rPr>
          <w:noProof/>
        </w:rPr>
        <w:drawing>
          <wp:inline distT="0" distB="0" distL="0" distR="0">
            <wp:extent cx="3909695" cy="2933066"/>
            <wp:effectExtent l="0" t="0" r="0" b="0"/>
            <wp:docPr id="4" name="Obraz 4" descr="E:\CENTRUM\CENTRUM_2015_2016\Doradztwo_strona_internetowa\turniej_zawodoznawczy_i_zdjęcia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ENTRUM\CENTRUM_2015_2016\Doradztwo_strona_internetowa\turniej_zawodoznawczy_i_zdjęcia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097" cy="293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42" w:rsidRPr="00250042" w:rsidRDefault="00250042" w:rsidP="00250042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042">
        <w:rPr>
          <w:rFonts w:ascii="Times New Roman" w:eastAsia="Times New Roman" w:hAnsi="Times New Roman" w:cs="Times New Roman"/>
          <w:b/>
          <w:i/>
          <w:sz w:val="24"/>
          <w:szCs w:val="24"/>
        </w:rPr>
        <w:t>Kibicowanie</w:t>
      </w:r>
    </w:p>
    <w:p w:rsidR="00250042" w:rsidRDefault="00250042" w:rsidP="00250042">
      <w:pPr>
        <w:pStyle w:val="Tre"/>
        <w:spacing w:line="360" w:lineRule="auto"/>
        <w:jc w:val="both"/>
      </w:pPr>
    </w:p>
    <w:p w:rsidR="00250042" w:rsidRDefault="00250042" w:rsidP="00250042">
      <w:pPr>
        <w:pStyle w:val="Tre"/>
        <w:spacing w:line="360" w:lineRule="auto"/>
        <w:jc w:val="both"/>
      </w:pPr>
      <w:r w:rsidRPr="00250042">
        <w:rPr>
          <w:noProof/>
        </w:rPr>
        <w:drawing>
          <wp:inline distT="0" distB="0" distL="0" distR="0">
            <wp:extent cx="3998794" cy="2999908"/>
            <wp:effectExtent l="0" t="0" r="0" b="0"/>
            <wp:docPr id="5" name="Obraz 5" descr="E:\CENTRUM\CENTRUM_2015_2016\Doradztwo_strona_internetowa\turniej_zawodoznawczy_i_zdjęcia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ENTRUM\CENTRUM_2015_2016\Doradztwo_strona_internetowa\turniej_zawodoznawczy_i_zdjęcia\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974" cy="300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42" w:rsidRPr="00250042" w:rsidRDefault="00250042" w:rsidP="00250042">
      <w:pPr>
        <w:pStyle w:val="Tre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250042">
        <w:rPr>
          <w:rFonts w:ascii="Times New Roman" w:hAnsi="Times New Roman" w:cs="Times New Roman"/>
          <w:b/>
          <w:i/>
        </w:rPr>
        <w:t>Obrady Jurorów</w:t>
      </w:r>
      <w:bookmarkStart w:id="0" w:name="_GoBack"/>
      <w:bookmarkEnd w:id="0"/>
    </w:p>
    <w:sectPr w:rsidR="00250042" w:rsidRPr="00250042" w:rsidSect="004A2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20C"/>
    <w:rsid w:val="001500D7"/>
    <w:rsid w:val="00250042"/>
    <w:rsid w:val="004A2D64"/>
    <w:rsid w:val="004E020C"/>
    <w:rsid w:val="00802D5C"/>
    <w:rsid w:val="009058F2"/>
    <w:rsid w:val="00CB6BD0"/>
    <w:rsid w:val="00DC38DF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0AED"/>
  <w15:docId w15:val="{FAE74832-FF78-4E79-ACB4-107790C4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4A2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4E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customStyle="1" w:styleId="Domylne">
    <w:name w:val="Domyślne"/>
    <w:rsid w:val="004E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Maja Michalak</cp:lastModifiedBy>
  <cp:revision>5</cp:revision>
  <dcterms:created xsi:type="dcterms:W3CDTF">2016-04-18T09:52:00Z</dcterms:created>
  <dcterms:modified xsi:type="dcterms:W3CDTF">2016-04-18T19:00:00Z</dcterms:modified>
</cp:coreProperties>
</file>